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8320" w14:textId="77777777" w:rsidR="0074328C" w:rsidRDefault="0074328C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3CCCA5" wp14:editId="21C43C7B">
            <wp:extent cx="2096219" cy="596573"/>
            <wp:effectExtent l="0" t="0" r="0" b="0"/>
            <wp:docPr id="121313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31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581" cy="60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4D87" w14:textId="77777777" w:rsidR="0074328C" w:rsidRDefault="0074328C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F24721E" w14:textId="188E9FF7" w:rsidR="00E35A72" w:rsidRPr="0044129B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44129B">
        <w:rPr>
          <w:rFonts w:ascii="TH Sarabun New" w:hAnsi="TH Sarabun New" w:cs="TH Sarabun New"/>
          <w:b/>
          <w:bCs/>
          <w:sz w:val="32"/>
          <w:szCs w:val="32"/>
        </w:rPr>
        <w:t xml:space="preserve">Concept </w:t>
      </w: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>ผลงานนวัตกรรมการเรียนรู้</w:t>
      </w:r>
    </w:p>
    <w:p w14:paraId="6927C77D" w14:textId="4C24335E" w:rsidR="009B166F" w:rsidRPr="0044129B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สำหรับผู้ที่ประสงค์ส่งผลงานเข้าร่วมในการนำเสนอผลงาน </w:t>
      </w:r>
      <w:r w:rsidRPr="0044129B">
        <w:rPr>
          <w:rFonts w:ascii="TH Sarabun New" w:hAnsi="TH Sarabun New" w:cs="TH Sarabun New"/>
          <w:b/>
          <w:bCs/>
          <w:sz w:val="32"/>
          <w:szCs w:val="32"/>
        </w:rPr>
        <w:t>Show and Share</w:t>
      </w:r>
    </w:p>
    <w:p w14:paraId="5B1F96B3" w14:textId="353B59ED" w:rsidR="009B166F" w:rsidRPr="0044129B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4129B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การจัดโครงการสัมมนา</w:t>
      </w: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วิชาการ การวิจัยเพื่อพัฒนาการเรียนการสอน ครั้งที่ </w:t>
      </w:r>
      <w:r w:rsidRPr="0044129B">
        <w:rPr>
          <w:rFonts w:ascii="TH Sarabun New" w:hAnsi="TH Sarabun New" w:cs="TH Sarabun New"/>
          <w:b/>
          <w:bCs/>
          <w:sz w:val="32"/>
          <w:szCs w:val="32"/>
        </w:rPr>
        <w:t xml:space="preserve">11 </w:t>
      </w: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 พ.ศ. </w:t>
      </w:r>
      <w:r w:rsidRPr="0044129B">
        <w:rPr>
          <w:rFonts w:ascii="TH Sarabun New" w:hAnsi="TH Sarabun New" w:cs="TH Sarabun New"/>
          <w:b/>
          <w:bCs/>
          <w:sz w:val="32"/>
          <w:szCs w:val="32"/>
        </w:rPr>
        <w:t>2569</w:t>
      </w:r>
    </w:p>
    <w:p w14:paraId="27872BD6" w14:textId="77777777" w:rsidR="009B166F" w:rsidRPr="0044129B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4129B">
        <w:rPr>
          <w:rFonts w:ascii="TH Sarabun New" w:hAnsi="TH Sarabun New" w:cs="TH Sarabun New"/>
          <w:b/>
          <w:bCs/>
          <w:sz w:val="32"/>
          <w:szCs w:val="32"/>
        </w:rPr>
        <w:t>(Scholarship of Teaching and Learning: SoTL11)</w:t>
      </w:r>
    </w:p>
    <w:p w14:paraId="51634E13" w14:textId="77777777" w:rsidR="0016164B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>ภายใต้แนวคิด</w:t>
      </w:r>
      <w:r w:rsidRPr="0044129B">
        <w:rPr>
          <w:rFonts w:ascii="TH Sarabun New" w:hAnsi="TH Sarabun New" w:cs="TH Sarabun New"/>
          <w:b/>
          <w:bCs/>
          <w:sz w:val="32"/>
          <w:szCs w:val="32"/>
        </w:rPr>
        <w:t xml:space="preserve"> Designing the Future of Learning: A Synergy of AI, Creativity, Innovation, and Sustainability</w:t>
      </w: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44129B">
        <w:rPr>
          <w:rFonts w:ascii="TH Sarabun New" w:hAnsi="TH Sarabun New" w:cs="TH Sarabun New" w:hint="cs"/>
          <w:b/>
          <w:bCs/>
          <w:sz w:val="32"/>
          <w:szCs w:val="32"/>
          <w:cs/>
        </w:rPr>
        <w:t>ระหว่าง</w:t>
      </w: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28–29 พฤษภาคม 2569 </w:t>
      </w:r>
    </w:p>
    <w:p w14:paraId="0143C833" w14:textId="6C09DCAA" w:rsidR="009B166F" w:rsidRPr="0044129B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4129B">
        <w:rPr>
          <w:rFonts w:ascii="TH Sarabun New" w:hAnsi="TH Sarabun New" w:cs="TH Sarabun New"/>
          <w:b/>
          <w:bCs/>
          <w:sz w:val="32"/>
          <w:szCs w:val="32"/>
          <w:cs/>
        </w:rPr>
        <w:t>ณ อาคารหอสมุดสุรัตน์ โอสถานุเคราะห์ มหาวิทยาลัยกรุงเทพ</w:t>
      </w:r>
    </w:p>
    <w:p w14:paraId="5FA5014C" w14:textId="798608A7" w:rsidR="009B166F" w:rsidRDefault="009B166F" w:rsidP="009B166F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9B166F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</w:t>
      </w:r>
    </w:p>
    <w:p w14:paraId="519E7149" w14:textId="1F628685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ชื่อผลงานนวัตกรรม</w:t>
      </w:r>
      <w:r w:rsidRPr="009B166F">
        <w:rPr>
          <w:rFonts w:ascii="TH Sarabun New" w:hAnsi="TH Sarabun New" w:cs="TH Sarabun New"/>
          <w:b/>
          <w:bCs/>
          <w:sz w:val="30"/>
          <w:szCs w:val="30"/>
        </w:rPr>
        <w:t>:</w:t>
      </w:r>
      <w:r w:rsidR="00FC6771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1C0C6645" w14:textId="5AF51586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ชื่อผู้พัฒนาผลงาน</w:t>
      </w:r>
      <w:r w:rsidRPr="009B166F"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632DE6E3" w14:textId="4CAF43A0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คณะ/สาขา</w:t>
      </w:r>
      <w:r w:rsidRPr="009B166F"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706003F2" w14:textId="6764771B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โรงเรียน/มหาวิทยาลัย</w:t>
      </w:r>
      <w:r w:rsidRPr="009B166F"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170B9A92" w14:textId="632F24D5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ประเภทนวัตกรรม  </w:t>
      </w:r>
      <w:bookmarkStart w:id="0" w:name="_Hlk214959201"/>
      <w:r>
        <w:rPr>
          <w:rFonts w:ascii="TH Sarabun New" w:hAnsi="TH Sarabun New" w:cs="TH Sarabun New" w:hint="cs"/>
          <w:sz w:val="30"/>
          <w:szCs w:val="30"/>
          <w:cs/>
        </w:rPr>
        <w:t xml:space="preserve">โดยการใช้เครื่องหมาย  </w:t>
      </w:r>
      <w:r w:rsidRPr="009B166F">
        <w:rPr>
          <w:rFonts w:ascii="TH Sarabun New" w:hAnsi="TH Sarabun New" w:cs="TH Sarabun New"/>
          <w:sz w:val="30"/>
          <w:szCs w:val="30"/>
        </w:rPr>
        <w:sym w:font="Wingdings" w:char="F0FC"/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ในช่อง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bookmarkStart w:id="1" w:name="_Hlk214959152"/>
      <w:r w:rsidRPr="009B166F">
        <w:rPr>
          <w:rFonts w:ascii="TH Sarabun New" w:hAnsi="TH Sarabun New" w:cs="TH Sarabun New"/>
          <w:sz w:val="30"/>
          <w:szCs w:val="30"/>
        </w:rPr>
        <w:sym w:font="Wingdings" w:char="F06F"/>
      </w:r>
      <w:bookmarkEnd w:id="1"/>
      <w:bookmarkEnd w:id="0"/>
    </w:p>
    <w:p w14:paraId="12592A61" w14:textId="166F5792" w:rsidR="009B166F" w:rsidRPr="009B166F" w:rsidRDefault="009B166F" w:rsidP="009B166F">
      <w:pPr>
        <w:pStyle w:val="ListParagraph"/>
        <w:spacing w:after="0" w:line="240" w:lineRule="auto"/>
        <w:ind w:left="426"/>
        <w:rPr>
          <w:rFonts w:ascii="TH Sarabun New" w:hAnsi="TH Sarabun New" w:cs="TH Sarabun New"/>
          <w:sz w:val="30"/>
          <w:szCs w:val="30"/>
        </w:rPr>
      </w:pPr>
      <w:r w:rsidRPr="009B166F"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A222A4">
        <w:rPr>
          <w:rFonts w:ascii="TH Sarabun New" w:hAnsi="TH Sarabun New" w:cs="TH Sarabun New" w:hint="cs"/>
          <w:sz w:val="30"/>
          <w:szCs w:val="30"/>
          <w:cs/>
        </w:rPr>
        <w:t xml:space="preserve">เทคโนโลยีสื่อดิจิทัลและนวัตกรรมการเรียนรู้ </w:t>
      </w:r>
      <w:r>
        <w:rPr>
          <w:rFonts w:ascii="TH Sarabun New" w:hAnsi="TH Sarabun New" w:cs="TH Sarabun New"/>
          <w:sz w:val="30"/>
          <w:szCs w:val="30"/>
        </w:rPr>
        <w:t>(Digital Learning Innovation)</w:t>
      </w:r>
    </w:p>
    <w:p w14:paraId="7815520C" w14:textId="2F86A8F4" w:rsidR="009B166F" w:rsidRDefault="009B166F" w:rsidP="009B166F">
      <w:pPr>
        <w:pStyle w:val="ListParagraph"/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 w:rsidRPr="009B166F"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A222A4" w:rsidRPr="00A222A4">
        <w:rPr>
          <w:rFonts w:ascii="TH Sarabun New" w:hAnsi="TH Sarabun New" w:cs="TH Sarabun New" w:hint="cs"/>
          <w:sz w:val="30"/>
          <w:szCs w:val="30"/>
          <w:cs/>
        </w:rPr>
        <w:t>นวัตกรรมผล</w:t>
      </w:r>
      <w:r w:rsidR="00DF23CC">
        <w:rPr>
          <w:rFonts w:ascii="TH Sarabun New" w:hAnsi="TH Sarabun New" w:cs="TH Sarabun New" w:hint="cs"/>
          <w:sz w:val="30"/>
          <w:szCs w:val="30"/>
          <w:cs/>
        </w:rPr>
        <w:t>ิ</w:t>
      </w:r>
      <w:r w:rsidR="00A222A4" w:rsidRPr="00A222A4">
        <w:rPr>
          <w:rFonts w:ascii="TH Sarabun New" w:hAnsi="TH Sarabun New" w:cs="TH Sarabun New" w:hint="cs"/>
          <w:sz w:val="30"/>
          <w:szCs w:val="30"/>
          <w:cs/>
        </w:rPr>
        <w:t>ตภัณฑ์สร้างสรรค์</w:t>
      </w:r>
      <w:r w:rsidR="00A222A4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9B166F">
        <w:rPr>
          <w:rFonts w:ascii="TH Sarabun New" w:hAnsi="TH Sarabun New" w:cs="TH Sarabun New"/>
          <w:sz w:val="30"/>
          <w:szCs w:val="30"/>
        </w:rPr>
        <w:t>(</w:t>
      </w:r>
      <w:r w:rsidR="00A775ED">
        <w:rPr>
          <w:rFonts w:ascii="TH Sarabun New" w:hAnsi="TH Sarabun New" w:cs="TH Sarabun New"/>
          <w:sz w:val="30"/>
          <w:szCs w:val="30"/>
        </w:rPr>
        <w:t>Creative Product</w:t>
      </w:r>
      <w:r w:rsidRPr="009B166F">
        <w:rPr>
          <w:rFonts w:ascii="TH Sarabun New" w:hAnsi="TH Sarabun New" w:cs="TH Sarabun New"/>
          <w:sz w:val="30"/>
          <w:szCs w:val="30"/>
        </w:rPr>
        <w:t xml:space="preserve"> Innovation)</w:t>
      </w:r>
    </w:p>
    <w:p w14:paraId="50D2A1B6" w14:textId="6BA35ED1" w:rsidR="009B166F" w:rsidRPr="009B166F" w:rsidRDefault="009B166F" w:rsidP="009B166F">
      <w:pPr>
        <w:pStyle w:val="ListParagraph"/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 w:rsidRPr="009B166F"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A222A4">
        <w:rPr>
          <w:rFonts w:ascii="TH Sarabun New" w:hAnsi="TH Sarabun New" w:cs="TH Sarabun New" w:hint="cs"/>
          <w:sz w:val="30"/>
          <w:szCs w:val="30"/>
          <w:cs/>
        </w:rPr>
        <w:t xml:space="preserve">นวัตกรรมเชิงกระบวนการจัดการเรียนรู้ </w:t>
      </w:r>
      <w:r>
        <w:rPr>
          <w:rFonts w:ascii="TH Sarabun New" w:hAnsi="TH Sarabun New" w:cs="TH Sarabun New"/>
          <w:sz w:val="30"/>
          <w:szCs w:val="30"/>
        </w:rPr>
        <w:t>(Learning Process Innovation)</w:t>
      </w:r>
    </w:p>
    <w:p w14:paraId="2CC301C3" w14:textId="7AB50769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ความเป็นมา หรือความสำคัญของนวัตกรรม</w:t>
      </w:r>
      <w:r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45CA34DE" w14:textId="77777777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วัตถุประสงค์ของนวัตกรรม</w:t>
      </w:r>
      <w:r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753DA2AA" w14:textId="77777777" w:rsidR="009B166F" w:rsidRDefault="009B166F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กระบวนการพัฒนานวัตกรรมหรือวิธีการดำเนินการ</w:t>
      </w:r>
      <w:r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0C3B7125" w14:textId="77777777" w:rsidR="0044129B" w:rsidRDefault="0044129B" w:rsidP="0044129B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ขั้นตอนการใช้นวัตกรรม</w:t>
      </w:r>
      <w:r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45A41707" w14:textId="77777777" w:rsidR="0044129B" w:rsidRDefault="0044129B" w:rsidP="0044129B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ผลการดำเนินงาน/ผลสัมฤทธิ์/ประโยชน์ที่ได้รับ</w:t>
      </w:r>
      <w:r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575D2FFD" w14:textId="7C6C024B" w:rsidR="009B166F" w:rsidRDefault="0044129B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เคยนำเสนอผลงานนี้ในที่อื่นหรือเคยตีพิมพ์ หรืออยู่ในระหว่างการพิจารณาตีพิมพ์ในรายงานสืบเนื่องการประชุมวิชาการหรือวารสารฉบับใดฉบับหนึ่ง</w:t>
      </w:r>
      <w:r w:rsidR="00187ABB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187ABB">
        <w:rPr>
          <w:rFonts w:ascii="TH Sarabun New" w:hAnsi="TH Sarabun New" w:cs="TH Sarabun New" w:hint="cs"/>
          <w:sz w:val="30"/>
          <w:szCs w:val="30"/>
          <w:cs/>
        </w:rPr>
        <w:t xml:space="preserve">โดยการใช้เครื่องหมาย  </w:t>
      </w:r>
      <w:r w:rsidR="00187ABB" w:rsidRPr="009B166F">
        <w:rPr>
          <w:rFonts w:ascii="TH Sarabun New" w:hAnsi="TH Sarabun New" w:cs="TH Sarabun New"/>
          <w:sz w:val="30"/>
          <w:szCs w:val="30"/>
        </w:rPr>
        <w:sym w:font="Wingdings" w:char="F0FC"/>
      </w:r>
      <w:r w:rsidR="00187ABB">
        <w:rPr>
          <w:rFonts w:ascii="TH Sarabun New" w:hAnsi="TH Sarabun New" w:cs="TH Sarabun New"/>
          <w:sz w:val="30"/>
          <w:szCs w:val="30"/>
        </w:rPr>
        <w:t xml:space="preserve"> </w:t>
      </w:r>
      <w:r w:rsidR="00187ABB">
        <w:rPr>
          <w:rFonts w:ascii="TH Sarabun New" w:hAnsi="TH Sarabun New" w:cs="TH Sarabun New" w:hint="cs"/>
          <w:sz w:val="30"/>
          <w:szCs w:val="30"/>
          <w:cs/>
        </w:rPr>
        <w:t>ในช่อง</w:t>
      </w:r>
      <w:r w:rsidR="00187ABB">
        <w:rPr>
          <w:rFonts w:ascii="TH Sarabun New" w:hAnsi="TH Sarabun New" w:cs="TH Sarabun New"/>
          <w:sz w:val="30"/>
          <w:szCs w:val="30"/>
        </w:rPr>
        <w:t xml:space="preserve"> </w:t>
      </w:r>
      <w:r w:rsidR="00187ABB" w:rsidRPr="009B166F">
        <w:rPr>
          <w:rFonts w:ascii="TH Sarabun New" w:hAnsi="TH Sarabun New" w:cs="TH Sarabun New"/>
          <w:sz w:val="30"/>
          <w:szCs w:val="30"/>
        </w:rPr>
        <w:sym w:font="Wingdings" w:char="F06F"/>
      </w:r>
    </w:p>
    <w:p w14:paraId="27F66576" w14:textId="4814CA81" w:rsidR="00187ABB" w:rsidRPr="00187ABB" w:rsidRDefault="00187ABB" w:rsidP="00187ABB">
      <w:pPr>
        <w:pStyle w:val="ListParagraph"/>
        <w:spacing w:after="0" w:line="240" w:lineRule="auto"/>
        <w:ind w:left="426"/>
        <w:rPr>
          <w:rFonts w:ascii="TH Sarabun New" w:hAnsi="TH Sarabun New" w:cs="TH Sarabun New"/>
          <w:sz w:val="30"/>
          <w:szCs w:val="30"/>
          <w:cs/>
        </w:rPr>
      </w:pPr>
      <w:r w:rsidRPr="00187ABB"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เคย</w:t>
      </w:r>
    </w:p>
    <w:p w14:paraId="6986DF51" w14:textId="6228B28F" w:rsidR="00187ABB" w:rsidRPr="00187ABB" w:rsidRDefault="00187ABB" w:rsidP="00187ABB">
      <w:pPr>
        <w:pStyle w:val="ListParagraph"/>
        <w:spacing w:after="0" w:line="240" w:lineRule="auto"/>
        <w:ind w:left="426"/>
        <w:rPr>
          <w:rFonts w:ascii="TH Sarabun New" w:hAnsi="TH Sarabun New" w:cs="TH Sarabun New"/>
          <w:sz w:val="30"/>
          <w:szCs w:val="30"/>
          <w:cs/>
        </w:rPr>
      </w:pPr>
      <w:r w:rsidRPr="00187ABB"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ไม่เคย</w:t>
      </w:r>
    </w:p>
    <w:p w14:paraId="3B3F736A" w14:textId="2664BDD4" w:rsidR="0044129B" w:rsidRDefault="0044129B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เอกสารอ้างอิง</w:t>
      </w:r>
    </w:p>
    <w:p w14:paraId="1F1709A6" w14:textId="0030FBDF" w:rsidR="0044129B" w:rsidRPr="009B166F" w:rsidRDefault="0044129B" w:rsidP="009B166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ภาคผนวก (ภาพชิ้นงาน/</w:t>
      </w:r>
      <w:r w:rsidR="00A775ED">
        <w:rPr>
          <w:rFonts w:ascii="TH Sarabun New" w:hAnsi="TH Sarabun New" w:cs="TH Sarabun New" w:hint="cs"/>
          <w:b/>
          <w:bCs/>
          <w:sz w:val="30"/>
          <w:szCs w:val="30"/>
          <w:cs/>
        </w:rPr>
        <w:t>ภาพ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นวัตกรรม)</w:t>
      </w:r>
    </w:p>
    <w:sectPr w:rsidR="0044129B" w:rsidRPr="009B1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E3F6D"/>
    <w:multiLevelType w:val="hybridMultilevel"/>
    <w:tmpl w:val="CD36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8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F"/>
    <w:rsid w:val="0016164B"/>
    <w:rsid w:val="00187ABB"/>
    <w:rsid w:val="0044129B"/>
    <w:rsid w:val="0074328C"/>
    <w:rsid w:val="0080286E"/>
    <w:rsid w:val="00812B03"/>
    <w:rsid w:val="009800EA"/>
    <w:rsid w:val="009B166F"/>
    <w:rsid w:val="00A222A4"/>
    <w:rsid w:val="00A775ED"/>
    <w:rsid w:val="00BC55FB"/>
    <w:rsid w:val="00BE0C4A"/>
    <w:rsid w:val="00C261DE"/>
    <w:rsid w:val="00DF23CC"/>
    <w:rsid w:val="00E35A72"/>
    <w:rsid w:val="00EF3A73"/>
    <w:rsid w:val="00FC3217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38F3"/>
  <w15:chartTrackingRefBased/>
  <w15:docId w15:val="{647783D0-3745-43CA-843B-52936C4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66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66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66F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6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66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66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66F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6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6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66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B16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B16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B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6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6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6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6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 </cp:lastModifiedBy>
  <cp:revision>12</cp:revision>
  <dcterms:created xsi:type="dcterms:W3CDTF">2025-11-25T03:12:00Z</dcterms:created>
  <dcterms:modified xsi:type="dcterms:W3CDTF">2025-11-25T03:56:00Z</dcterms:modified>
</cp:coreProperties>
</file>